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7807" w:type="dxa"/>
        <w:jc w:val="center"/>
        <w:tblCellSpacing w:w="0" w:type="dxa"/>
        <w:tblInd w:w="25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7"/>
      </w:tblGrid>
      <w:tr>
        <w:tblPrEx>
          <w:shd w:val="clear" w:color="auto" w:fill="FFFFFF"/>
          <w:tblLayout w:type="fixed"/>
        </w:tblPrEx>
        <w:trPr>
          <w:trHeight w:val="3751" w:hRule="atLeast"/>
          <w:tblCellSpacing w:w="0" w:type="dxa"/>
          <w:jc w:val="center"/>
        </w:trPr>
        <w:tc>
          <w:tcPr>
            <w:tcW w:w="7807" w:type="dxa"/>
            <w:shd w:val="clear" w:color="auto" w:fill="FFFFFF"/>
            <w:tcMar>
              <w:top w:w="3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b/>
                <w:caps w:val="0"/>
                <w:color w:val="505050"/>
                <w:spacing w:val="0"/>
                <w:kern w:val="0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b/>
                <w:caps w:val="0"/>
                <w:color w:val="505050"/>
                <w:spacing w:val="0"/>
                <w:kern w:val="0"/>
                <w:sz w:val="32"/>
                <w:szCs w:val="32"/>
                <w:lang w:val="en-US" w:eastAsia="zh-CN" w:bidi="ar"/>
              </w:rPr>
              <w:t>合肥市蜀山区2016年公开选聘中小学教师学科岗位计划表</w:t>
            </w:r>
          </w:p>
          <w:tbl>
            <w:tblPr>
              <w:tblpPr w:vertAnchor="text" w:tblpXSpec="left"/>
              <w:tblW w:w="7797" w:type="dxa"/>
              <w:tblInd w:w="-10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"/>
              <w:gridCol w:w="474"/>
              <w:gridCol w:w="335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32"/>
              <w:gridCol w:w="332"/>
              <w:gridCol w:w="332"/>
              <w:gridCol w:w="332"/>
              <w:gridCol w:w="332"/>
              <w:gridCol w:w="332"/>
              <w:gridCol w:w="348"/>
              <w:gridCol w:w="357"/>
            </w:tblGrid>
            <w:tr>
              <w:tblPrEx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9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学段</w:t>
                  </w:r>
                </w:p>
              </w:tc>
              <w:tc>
                <w:tcPr>
                  <w:tcW w:w="474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总数</w:t>
                  </w:r>
                </w:p>
              </w:tc>
              <w:tc>
                <w:tcPr>
                  <w:tcW w:w="4247" w:type="dxa"/>
                  <w:gridSpan w:val="13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常规学科（符合资质条件1-6条的）</w:t>
                  </w:r>
                </w:p>
              </w:tc>
              <w:tc>
                <w:tcPr>
                  <w:tcW w:w="2697" w:type="dxa"/>
                  <w:gridSpan w:val="8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专业学科（符合资质条件第7、第8的）</w:t>
                  </w:r>
                </w:p>
              </w:tc>
            </w:tr>
            <w:tr>
              <w:tblPrEx>
                <w:tblLayout w:type="fixed"/>
              </w:tblPrEx>
              <w:tc>
                <w:tcPr>
                  <w:tcW w:w="379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语文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数学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英语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美术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体育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信息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思品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科学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历史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地理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物理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化学</w:t>
                  </w:r>
                </w:p>
              </w:tc>
              <w:tc>
                <w:tcPr>
                  <w:tcW w:w="326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生物</w:t>
                  </w:r>
                </w:p>
              </w:tc>
              <w:tc>
                <w:tcPr>
                  <w:tcW w:w="2340" w:type="dxa"/>
                  <w:gridSpan w:val="7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专业体育</w:t>
                  </w:r>
                </w:p>
              </w:tc>
              <w:tc>
                <w:tcPr>
                  <w:tcW w:w="357" w:type="dxa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专业音乐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9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474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5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击剑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田径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篮球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武术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足球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手球</w:t>
                  </w:r>
                </w:p>
              </w:tc>
              <w:tc>
                <w:tcPr>
                  <w:tcW w:w="3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健美操</w:t>
                  </w:r>
                </w:p>
              </w:tc>
              <w:tc>
                <w:tcPr>
                  <w:tcW w:w="357" w:type="dxa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初中</w:t>
                  </w:r>
                </w:p>
              </w:tc>
              <w:tc>
                <w:tcPr>
                  <w:tcW w:w="47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3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小学</w:t>
                  </w:r>
                </w:p>
              </w:tc>
              <w:tc>
                <w:tcPr>
                  <w:tcW w:w="47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3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color w:val="515151"/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79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47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33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348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35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1" w:after="0" w:afterAutospacing="1" w:line="330" w:lineRule="atLeast"/>
                    <w:ind w:left="0" w:right="0"/>
                    <w:jc w:val="center"/>
                    <w:textAlignment w:val="center"/>
                  </w:pPr>
                  <w:r>
                    <w:rPr>
                      <w:rFonts w:hint="default" w:ascii="仿宋_GB2312" w:hAnsi="宋体" w:eastAsia="仿宋_GB2312" w:cs="仿宋_GB2312"/>
                      <w:color w:val="515151"/>
                      <w:kern w:val="0"/>
                      <w:sz w:val="24"/>
                      <w:szCs w:val="24"/>
                      <w:lang w:val="en-US" w:eastAsia="zh-CN" w:bidi="ar"/>
                    </w:rPr>
                    <w:t>5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5" w:lineRule="atLeast"/>
              <w:ind w:left="0" w:right="0"/>
              <w:jc w:val="left"/>
            </w:pPr>
            <w:r>
              <w:rPr>
                <w:rFonts w:hint="default" w:ascii="仿宋_GB2312" w:hAnsi="宋体" w:eastAsia="仿宋_GB2312" w:cs="仿宋_GB2312"/>
                <w:caps w:val="0"/>
                <w:color w:val="50505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7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515151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3744C"/>
    <w:rsid w:val="0CD37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2016-04-28T03:39:00Z</dcterms:created>
  <dc:creator>Administrator</dc:creator>
  <cp:lastModifiedBy>Administrator</cp:lastModifiedBy>
  <dcterms:modified xsi:type="dcterms:W3CDTF">2016-04-28T03:39:52Z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